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6ED72"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&lt;&lt;Date&gt;&gt;</w:t>
      </w:r>
      <w:bookmarkStart w:id="0" w:name="_GoBack"/>
      <w:bookmarkEnd w:id="0"/>
    </w:p>
    <w:p w14:paraId="16F01AFD"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&lt;&lt;Address&gt;&gt;</w:t>
      </w:r>
    </w:p>
    <w:p w14:paraId="144816F5"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 </w:t>
      </w:r>
    </w:p>
    <w:p w14:paraId="2CA56D94"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Dear &lt;&lt;salutation&gt;&gt; &lt;&lt;last name&gt;&gt;:</w:t>
      </w:r>
    </w:p>
    <w:p w14:paraId="61697F8F"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 </w:t>
      </w:r>
    </w:p>
    <w:p w14:paraId="026E8444" w14:textId="71E0E065" w:rsidR="000A34C1" w:rsidRDefault="00D64712" w:rsidP="000A34C1">
      <w:pPr>
        <w:rPr>
          <w:rFonts w:ascii="Calibri" w:hAnsi="Calibri" w:cs="Times New Roman"/>
          <w:color w:val="000000"/>
          <w:sz w:val="22"/>
          <w:szCs w:val="22"/>
        </w:rPr>
      </w:pPr>
      <w:r w:rsidRPr="00D64712">
        <w:rPr>
          <w:rFonts w:ascii="Calibri" w:hAnsi="Calibri" w:cs="Times New Roman"/>
          <w:color w:val="000000"/>
          <w:sz w:val="22"/>
          <w:szCs w:val="22"/>
        </w:rPr>
        <w:t>Congratulations on your job! </w:t>
      </w:r>
      <w:r w:rsidR="00B52DC2">
        <w:rPr>
          <w:rFonts w:ascii="Calibri" w:hAnsi="Calibri" w:cs="Times New Roman"/>
          <w:color w:val="000000"/>
          <w:sz w:val="22"/>
          <w:szCs w:val="22"/>
        </w:rPr>
        <w:t>This letter is notification that your V</w:t>
      </w:r>
      <w:r w:rsidR="00EC749D">
        <w:rPr>
          <w:rFonts w:ascii="Calibri" w:hAnsi="Calibri" w:cs="Times New Roman"/>
          <w:color w:val="000000"/>
          <w:sz w:val="22"/>
          <w:szCs w:val="22"/>
        </w:rPr>
        <w:t xml:space="preserve">ocational </w:t>
      </w:r>
      <w:r w:rsidR="00B52DC2">
        <w:rPr>
          <w:rFonts w:ascii="Calibri" w:hAnsi="Calibri" w:cs="Times New Roman"/>
          <w:color w:val="000000"/>
          <w:sz w:val="22"/>
          <w:szCs w:val="22"/>
        </w:rPr>
        <w:t>R</w:t>
      </w:r>
      <w:r w:rsidR="00EC749D">
        <w:rPr>
          <w:rFonts w:ascii="Calibri" w:hAnsi="Calibri" w:cs="Times New Roman"/>
          <w:color w:val="000000"/>
          <w:sz w:val="22"/>
          <w:szCs w:val="22"/>
        </w:rPr>
        <w:t>ehabilitation (VR)</w:t>
      </w:r>
      <w:r w:rsidR="00B52DC2">
        <w:rPr>
          <w:rFonts w:ascii="Calibri" w:hAnsi="Calibri" w:cs="Times New Roman"/>
          <w:color w:val="000000"/>
          <w:sz w:val="22"/>
          <w:szCs w:val="22"/>
        </w:rPr>
        <w:t xml:space="preserve"> case has been successfully closed as of </w:t>
      </w:r>
      <w:r w:rsidR="00B52DC2" w:rsidRPr="00B52DC2">
        <w:rPr>
          <w:rFonts w:ascii="Calibri" w:hAnsi="Calibri" w:cs="Times New Roman"/>
          <w:b/>
          <w:color w:val="000000"/>
          <w:sz w:val="22"/>
          <w:szCs w:val="22"/>
        </w:rPr>
        <w:t>(date).</w:t>
      </w:r>
      <w:r w:rsidR="00FD7264">
        <w:rPr>
          <w:rFonts w:ascii="Calibri" w:hAnsi="Calibri" w:cs="Times New Roman"/>
          <w:b/>
          <w:color w:val="000000"/>
          <w:sz w:val="22"/>
          <w:szCs w:val="22"/>
        </w:rPr>
        <w:t xml:space="preserve">  </w:t>
      </w:r>
      <w:r w:rsidR="00FD7264">
        <w:rPr>
          <w:rFonts w:ascii="Calibri" w:hAnsi="Calibri" w:cs="Times New Roman"/>
          <w:color w:val="000000"/>
          <w:sz w:val="22"/>
          <w:szCs w:val="22"/>
        </w:rPr>
        <w:t>This means that you</w:t>
      </w:r>
      <w:r w:rsidR="00EC749D">
        <w:rPr>
          <w:rFonts w:ascii="Calibri" w:hAnsi="Calibri" w:cs="Times New Roman"/>
          <w:color w:val="000000"/>
          <w:sz w:val="22"/>
          <w:szCs w:val="22"/>
        </w:rPr>
        <w:t xml:space="preserve">, your employer, </w:t>
      </w:r>
      <w:proofErr w:type="gramStart"/>
      <w:r w:rsidR="00EC749D">
        <w:rPr>
          <w:rFonts w:ascii="Calibri" w:hAnsi="Calibri" w:cs="Times New Roman"/>
          <w:color w:val="000000"/>
          <w:sz w:val="22"/>
          <w:szCs w:val="22"/>
        </w:rPr>
        <w:t xml:space="preserve">and </w:t>
      </w:r>
      <w:r w:rsidR="00180C87">
        <w:rPr>
          <w:rFonts w:ascii="Calibri" w:hAnsi="Calibri" w:cs="Times New Roman"/>
          <w:color w:val="000000"/>
          <w:sz w:val="22"/>
          <w:szCs w:val="22"/>
        </w:rPr>
        <w:t xml:space="preserve"> </w:t>
      </w:r>
      <w:r w:rsidR="00EC749D">
        <w:rPr>
          <w:rFonts w:ascii="Calibri" w:hAnsi="Calibri" w:cs="Times New Roman"/>
          <w:color w:val="000000"/>
          <w:sz w:val="22"/>
          <w:szCs w:val="22"/>
        </w:rPr>
        <w:t>the</w:t>
      </w:r>
      <w:proofErr w:type="gramEnd"/>
      <w:r w:rsidR="00EC749D">
        <w:rPr>
          <w:rFonts w:ascii="Calibri" w:hAnsi="Calibri" w:cs="Times New Roman"/>
          <w:color w:val="000000"/>
          <w:sz w:val="22"/>
          <w:szCs w:val="22"/>
        </w:rPr>
        <w:t xml:space="preserve"> VR Specialist who works with you have agreed that your</w:t>
      </w:r>
      <w:r w:rsidR="00FD7264">
        <w:rPr>
          <w:rFonts w:ascii="Calibri" w:hAnsi="Calibri" w:cs="Times New Roman"/>
          <w:color w:val="000000"/>
          <w:sz w:val="22"/>
          <w:szCs w:val="22"/>
        </w:rPr>
        <w:t xml:space="preserve"> employment is stable</w:t>
      </w:r>
      <w:r w:rsidR="00EC749D">
        <w:rPr>
          <w:rFonts w:ascii="Calibri" w:hAnsi="Calibri" w:cs="Times New Roman"/>
          <w:color w:val="000000"/>
          <w:sz w:val="22"/>
          <w:szCs w:val="22"/>
        </w:rPr>
        <w:t xml:space="preserve">.  On-going supports you need to maintain employment will be provided as outlined in </w:t>
      </w:r>
      <w:r w:rsidR="00E4439E">
        <w:rPr>
          <w:rFonts w:ascii="Calibri" w:hAnsi="Calibri" w:cs="Times New Roman"/>
          <w:color w:val="000000"/>
          <w:sz w:val="22"/>
          <w:szCs w:val="22"/>
        </w:rPr>
        <w:t>the plan developed with your</w:t>
      </w:r>
      <w:r w:rsidR="00684DFC">
        <w:rPr>
          <w:rFonts w:ascii="Calibri" w:hAnsi="Calibri" w:cs="Times New Roman"/>
          <w:color w:val="000000"/>
          <w:sz w:val="22"/>
          <w:szCs w:val="22"/>
        </w:rPr>
        <w:t xml:space="preserve"> Developmental Disabilities Services Coordinator and other team members.</w:t>
      </w:r>
      <w:r w:rsidR="00FD7264">
        <w:rPr>
          <w:rFonts w:ascii="Calibri" w:hAnsi="Calibri" w:cs="Times New Roman"/>
          <w:color w:val="000000"/>
          <w:sz w:val="22"/>
          <w:szCs w:val="22"/>
        </w:rPr>
        <w:t xml:space="preserve"> </w:t>
      </w:r>
    </w:p>
    <w:p w14:paraId="30AEABCB" w14:textId="477214FC" w:rsidR="00D64712" w:rsidRPr="00D64712" w:rsidRDefault="00D64712" w:rsidP="000A34C1">
      <w:pPr>
        <w:rPr>
          <w:rFonts w:ascii="Calibri" w:hAnsi="Calibri" w:cs="Times New Roman"/>
          <w:color w:val="000000"/>
        </w:rPr>
      </w:pPr>
    </w:p>
    <w:p w14:paraId="24FBC884"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 </w:t>
      </w:r>
    </w:p>
    <w:p w14:paraId="6A4836C2" w14:textId="1EF0ED28"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Since you are employed, Nebraska VR will be contacting you to conduct a satisfaction survey about the services you received</w:t>
      </w:r>
      <w:r w:rsidR="00EC749D">
        <w:rPr>
          <w:rFonts w:ascii="Calibri" w:hAnsi="Calibri" w:cs="Times New Roman"/>
          <w:color w:val="000000"/>
          <w:sz w:val="22"/>
          <w:szCs w:val="22"/>
        </w:rPr>
        <w:t xml:space="preserve"> from our agency</w:t>
      </w:r>
      <w:r w:rsidRPr="00D64712">
        <w:rPr>
          <w:rFonts w:ascii="Calibri" w:hAnsi="Calibri" w:cs="Times New Roman"/>
          <w:color w:val="000000"/>
          <w:sz w:val="22"/>
          <w:szCs w:val="22"/>
        </w:rPr>
        <w:t>. We value your opinion</w:t>
      </w:r>
      <w:r w:rsidR="00EC749D">
        <w:rPr>
          <w:rFonts w:ascii="Calibri" w:hAnsi="Calibri" w:cs="Times New Roman"/>
          <w:color w:val="000000"/>
          <w:sz w:val="22"/>
          <w:szCs w:val="22"/>
        </w:rPr>
        <w:t>;</w:t>
      </w:r>
      <w:r w:rsidRPr="00D64712">
        <w:rPr>
          <w:rFonts w:ascii="Calibri" w:hAnsi="Calibri" w:cs="Times New Roman"/>
          <w:color w:val="000000"/>
          <w:sz w:val="22"/>
          <w:szCs w:val="22"/>
        </w:rPr>
        <w:t xml:space="preserve"> please respond</w:t>
      </w:r>
      <w:r w:rsidR="00EC749D">
        <w:rPr>
          <w:rFonts w:ascii="Calibri" w:hAnsi="Calibri" w:cs="Times New Roman"/>
          <w:color w:val="000000"/>
          <w:sz w:val="22"/>
          <w:szCs w:val="22"/>
        </w:rPr>
        <w:t xml:space="preserve"> as your feedback helps us to improve our services.</w:t>
      </w:r>
      <w:r w:rsidRPr="00D64712">
        <w:rPr>
          <w:rFonts w:ascii="Calibri" w:hAnsi="Calibri" w:cs="Times New Roman"/>
          <w:color w:val="000000"/>
          <w:sz w:val="22"/>
          <w:szCs w:val="22"/>
        </w:rPr>
        <w:t> </w:t>
      </w:r>
    </w:p>
    <w:p w14:paraId="6F69A344"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 </w:t>
      </w:r>
    </w:p>
    <w:p w14:paraId="42A94C08" w14:textId="7691329B" w:rsidR="00D64712" w:rsidRPr="00D64712" w:rsidRDefault="00D64712" w:rsidP="00D64712">
      <w:pPr>
        <w:rPr>
          <w:color w:val="000000" w:themeColor="text1"/>
          <w:sz w:val="22"/>
        </w:rPr>
      </w:pPr>
      <w:r>
        <w:rPr>
          <w:rFonts w:ascii="Calibri" w:hAnsi="Calibri" w:cs="Times New Roman"/>
          <w:color w:val="000000"/>
          <w:sz w:val="22"/>
          <w:szCs w:val="22"/>
        </w:rPr>
        <w:t>I</w:t>
      </w:r>
      <w:r w:rsidR="00EC749D">
        <w:rPr>
          <w:rFonts w:ascii="Calibri" w:hAnsi="Calibri" w:cs="Times New Roman"/>
          <w:color w:val="000000"/>
          <w:sz w:val="22"/>
          <w:szCs w:val="22"/>
        </w:rPr>
        <w:t xml:space="preserve">f you have any questions or concerns about VR’s support to you, </w:t>
      </w:r>
      <w:r w:rsidRPr="00D64712">
        <w:rPr>
          <w:rFonts w:ascii="Calibri" w:hAnsi="Calibri" w:cs="Times New Roman"/>
          <w:color w:val="000000"/>
          <w:sz w:val="22"/>
          <w:szCs w:val="22"/>
        </w:rPr>
        <w:t xml:space="preserve">the Client Assistance Program </w:t>
      </w:r>
      <w:r w:rsidR="00EC749D">
        <w:rPr>
          <w:rFonts w:ascii="Calibri" w:hAnsi="Calibri" w:cs="Times New Roman"/>
          <w:color w:val="000000"/>
          <w:sz w:val="22"/>
          <w:szCs w:val="22"/>
        </w:rPr>
        <w:t xml:space="preserve">(CAP) </w:t>
      </w:r>
      <w:proofErr w:type="gramStart"/>
      <w:r w:rsidRPr="00D64712">
        <w:rPr>
          <w:rFonts w:ascii="Calibri" w:hAnsi="Calibri" w:cs="Times New Roman"/>
          <w:color w:val="000000"/>
          <w:sz w:val="22"/>
          <w:szCs w:val="22"/>
        </w:rPr>
        <w:t>is  available</w:t>
      </w:r>
      <w:proofErr w:type="gramEnd"/>
      <w:r w:rsidR="00EC749D">
        <w:rPr>
          <w:rFonts w:ascii="Calibri" w:hAnsi="Calibri" w:cs="Times New Roman"/>
          <w:color w:val="000000"/>
          <w:sz w:val="22"/>
          <w:szCs w:val="22"/>
        </w:rPr>
        <w:t>.</w:t>
      </w:r>
      <w:r>
        <w:rPr>
          <w:rFonts w:ascii="Calibri" w:hAnsi="Calibri" w:cs="Times New Roman"/>
          <w:color w:val="000000"/>
          <w:sz w:val="22"/>
          <w:szCs w:val="22"/>
        </w:rPr>
        <w:t xml:space="preserve"> </w:t>
      </w:r>
      <w:r w:rsidRPr="00D64712">
        <w:rPr>
          <w:rFonts w:cs="Times"/>
          <w:color w:val="000000" w:themeColor="text1"/>
          <w:sz w:val="22"/>
          <w:szCs w:val="22"/>
          <w:lang w:eastAsia="zh-CN"/>
        </w:rPr>
        <w:t>You can contact the Client Assistance Program (CAP) at 1-800-742-7594, email</w:t>
      </w:r>
      <w:r w:rsidR="00EC749D">
        <w:rPr>
          <w:rFonts w:cs="Times"/>
          <w:color w:val="000000" w:themeColor="text1"/>
          <w:sz w:val="22"/>
          <w:szCs w:val="22"/>
          <w:lang w:eastAsia="zh-CN"/>
        </w:rPr>
        <w:t xml:space="preserve"> them at </w:t>
      </w:r>
      <w:r w:rsidRPr="00D64712">
        <w:rPr>
          <w:rFonts w:cs="Times"/>
          <w:color w:val="000000" w:themeColor="text1"/>
          <w:sz w:val="22"/>
          <w:szCs w:val="22"/>
          <w:lang w:eastAsia="zh-CN"/>
        </w:rPr>
        <w:t xml:space="preserve"> </w:t>
      </w:r>
      <w:hyperlink r:id="rId4" w:history="1">
        <w:r w:rsidRPr="00D64712">
          <w:rPr>
            <w:rFonts w:cs="Times"/>
            <w:color w:val="000000" w:themeColor="text1"/>
            <w:sz w:val="22"/>
            <w:szCs w:val="22"/>
            <w:u w:val="single" w:color="0B4CB4"/>
            <w:lang w:eastAsia="zh-CN"/>
          </w:rPr>
          <w:t>cap@nebraska.gov</w:t>
        </w:r>
      </w:hyperlink>
      <w:r w:rsidRPr="00D64712">
        <w:rPr>
          <w:rFonts w:cs="Times"/>
          <w:color w:val="000000" w:themeColor="text1"/>
          <w:sz w:val="22"/>
          <w:szCs w:val="22"/>
          <w:lang w:eastAsia="zh-CN"/>
        </w:rPr>
        <w:t xml:space="preserve">  or write to </w:t>
      </w:r>
      <w:r w:rsidR="00EC749D">
        <w:rPr>
          <w:rFonts w:cs="Times"/>
          <w:color w:val="000000" w:themeColor="text1"/>
          <w:sz w:val="22"/>
          <w:szCs w:val="22"/>
          <w:lang w:eastAsia="zh-CN"/>
        </w:rPr>
        <w:t xml:space="preserve">them at </w:t>
      </w:r>
      <w:r w:rsidRPr="00D64712">
        <w:rPr>
          <w:rFonts w:cs="Times"/>
          <w:color w:val="000000" w:themeColor="text1"/>
          <w:sz w:val="22"/>
          <w:szCs w:val="22"/>
          <w:lang w:eastAsia="zh-CN"/>
        </w:rPr>
        <w:t>CAP</w:t>
      </w:r>
      <w:r w:rsidR="00EC749D">
        <w:rPr>
          <w:rFonts w:cs="Times"/>
          <w:color w:val="000000" w:themeColor="text1"/>
          <w:sz w:val="22"/>
          <w:szCs w:val="22"/>
          <w:lang w:eastAsia="zh-CN"/>
        </w:rPr>
        <w:t>,</w:t>
      </w:r>
      <w:r w:rsidRPr="00D64712">
        <w:rPr>
          <w:rFonts w:cs="Times"/>
          <w:color w:val="000000" w:themeColor="text1"/>
          <w:sz w:val="22"/>
          <w:szCs w:val="22"/>
          <w:lang w:eastAsia="zh-CN"/>
        </w:rPr>
        <w:t xml:space="preserve"> P.O. Box 94987, Lincoln, NE 68509.</w:t>
      </w:r>
    </w:p>
    <w:p w14:paraId="73D6B122" w14:textId="77777777" w:rsidR="00D64712" w:rsidRPr="00D64712" w:rsidRDefault="00D64712" w:rsidP="00D64712">
      <w:pPr>
        <w:rPr>
          <w:b/>
          <w:color w:val="000000" w:themeColor="text1"/>
          <w:sz w:val="22"/>
        </w:rPr>
      </w:pPr>
    </w:p>
    <w:p w14:paraId="0E566A94" w14:textId="303CD4C4" w:rsidR="00D64712" w:rsidRPr="00D64712" w:rsidRDefault="00D64712" w:rsidP="00D64712">
      <w:pPr>
        <w:widowControl w:val="0"/>
        <w:autoSpaceDE w:val="0"/>
        <w:autoSpaceDN w:val="0"/>
        <w:adjustRightInd w:val="0"/>
        <w:rPr>
          <w:rFonts w:cs="Calibri"/>
          <w:color w:val="000000" w:themeColor="text1"/>
          <w:lang w:eastAsia="zh-CN"/>
        </w:rPr>
      </w:pPr>
      <w:r w:rsidRPr="00D64712">
        <w:rPr>
          <w:rFonts w:cs="Calibri"/>
          <w:color w:val="000000" w:themeColor="text1"/>
          <w:sz w:val="22"/>
          <w:szCs w:val="22"/>
          <w:lang w:eastAsia="zh-CN"/>
        </w:rPr>
        <w:t xml:space="preserve">If </w:t>
      </w:r>
      <w:r w:rsidR="00EC749D">
        <w:rPr>
          <w:rFonts w:cs="Calibri"/>
          <w:color w:val="000000" w:themeColor="text1"/>
          <w:sz w:val="22"/>
          <w:szCs w:val="22"/>
          <w:lang w:eastAsia="zh-CN"/>
        </w:rPr>
        <w:t xml:space="preserve">you disagree with the decision to close your case and </w:t>
      </w:r>
      <w:r w:rsidR="00616770">
        <w:rPr>
          <w:rFonts w:cs="Calibri"/>
          <w:color w:val="000000" w:themeColor="text1"/>
          <w:sz w:val="22"/>
          <w:szCs w:val="22"/>
          <w:lang w:eastAsia="zh-CN"/>
        </w:rPr>
        <w:t>would like</w:t>
      </w:r>
      <w:r w:rsidRPr="00D64712">
        <w:rPr>
          <w:rFonts w:cs="Calibri"/>
          <w:color w:val="000000" w:themeColor="text1"/>
          <w:sz w:val="22"/>
          <w:szCs w:val="22"/>
          <w:lang w:eastAsia="zh-CN"/>
        </w:rPr>
        <w:t xml:space="preserve"> mediation of th</w:t>
      </w:r>
      <w:r w:rsidR="00EC749D">
        <w:rPr>
          <w:rFonts w:cs="Calibri"/>
          <w:color w:val="000000" w:themeColor="text1"/>
          <w:sz w:val="22"/>
          <w:szCs w:val="22"/>
          <w:lang w:eastAsia="zh-CN"/>
        </w:rPr>
        <w:t>e</w:t>
      </w:r>
      <w:r w:rsidRPr="00D64712">
        <w:rPr>
          <w:rFonts w:cs="Calibri"/>
          <w:color w:val="000000" w:themeColor="text1"/>
          <w:sz w:val="22"/>
          <w:szCs w:val="22"/>
          <w:lang w:eastAsia="zh-CN"/>
        </w:rPr>
        <w:t xml:space="preserve"> decision, you may contact the Regional Mediation Center serving your county. You can ask Nebraska VR or CAP for a list. Both you and Nebraska VR must volunteer to take part in mediation. A qualified and impartial mediator who is trained in mediation techniques will do the mediation.</w:t>
      </w:r>
    </w:p>
    <w:p w14:paraId="244361BF" w14:textId="77777777" w:rsidR="00D64712" w:rsidRPr="00D64712" w:rsidRDefault="00D64712" w:rsidP="00D64712">
      <w:pPr>
        <w:widowControl w:val="0"/>
        <w:autoSpaceDE w:val="0"/>
        <w:autoSpaceDN w:val="0"/>
        <w:adjustRightInd w:val="0"/>
        <w:rPr>
          <w:rFonts w:cs="Calibri"/>
          <w:color w:val="000000" w:themeColor="text1"/>
          <w:lang w:eastAsia="zh-CN"/>
        </w:rPr>
      </w:pPr>
      <w:r w:rsidRPr="00D64712">
        <w:rPr>
          <w:rFonts w:cs="Calibri"/>
          <w:color w:val="000000" w:themeColor="text1"/>
          <w:sz w:val="22"/>
          <w:szCs w:val="22"/>
          <w:lang w:eastAsia="zh-CN"/>
        </w:rPr>
        <w:t> </w:t>
      </w:r>
    </w:p>
    <w:p w14:paraId="480995C8" w14:textId="70AFFD3F" w:rsidR="00D64712" w:rsidRPr="00D64712" w:rsidRDefault="00D64712" w:rsidP="00D64712">
      <w:pPr>
        <w:widowControl w:val="0"/>
        <w:autoSpaceDE w:val="0"/>
        <w:autoSpaceDN w:val="0"/>
        <w:adjustRightInd w:val="0"/>
        <w:rPr>
          <w:rFonts w:cs="Calibri"/>
          <w:color w:val="000000" w:themeColor="text1"/>
          <w:lang w:eastAsia="zh-CN"/>
        </w:rPr>
      </w:pPr>
      <w:r w:rsidRPr="00D64712">
        <w:rPr>
          <w:rFonts w:cs="Calibri"/>
          <w:color w:val="000000" w:themeColor="text1"/>
          <w:sz w:val="22"/>
          <w:szCs w:val="22"/>
          <w:lang w:eastAsia="zh-CN"/>
        </w:rPr>
        <w:t xml:space="preserve">You may </w:t>
      </w:r>
      <w:r w:rsidR="00EC749D">
        <w:rPr>
          <w:rFonts w:cs="Calibri"/>
          <w:color w:val="000000" w:themeColor="text1"/>
          <w:sz w:val="22"/>
          <w:szCs w:val="22"/>
          <w:lang w:eastAsia="zh-CN"/>
        </w:rPr>
        <w:t xml:space="preserve">also </w:t>
      </w:r>
      <w:r w:rsidRPr="00D64712">
        <w:rPr>
          <w:rFonts w:cs="Calibri"/>
          <w:color w:val="000000" w:themeColor="text1"/>
          <w:sz w:val="22"/>
          <w:szCs w:val="22"/>
          <w:lang w:eastAsia="zh-CN"/>
        </w:rPr>
        <w:t xml:space="preserve">appeal this decision by filing a petition for an impartial review. An impartial hearing officer using the Nebraska Department of Education's Rule 71 (Title 92, Nebraska Administrative Code, Chapter 71) will conduct this review. You can ask Nebraska VR or CAP for a copy of this rule, or get a copy at </w:t>
      </w:r>
      <w:hyperlink r:id="rId5" w:history="1">
        <w:r w:rsidRPr="00D64712">
          <w:rPr>
            <w:rFonts w:cs="Calibri"/>
            <w:color w:val="000000" w:themeColor="text1"/>
            <w:sz w:val="22"/>
            <w:szCs w:val="22"/>
            <w:u w:val="single" w:color="0B4CB4"/>
            <w:lang w:eastAsia="zh-CN"/>
          </w:rPr>
          <w:t>http://www.education.ne.gov/Legal/webrulespdf/RULE71.pdf</w:t>
        </w:r>
      </w:hyperlink>
      <w:r w:rsidRPr="00D64712">
        <w:rPr>
          <w:rFonts w:cs="Calibri"/>
          <w:color w:val="000000" w:themeColor="text1"/>
          <w:sz w:val="22"/>
          <w:szCs w:val="22"/>
          <w:lang w:eastAsia="zh-CN"/>
        </w:rPr>
        <w:t xml:space="preserve">. </w:t>
      </w:r>
      <w:r w:rsidR="00EC749D">
        <w:rPr>
          <w:rFonts w:cs="Calibri"/>
          <w:color w:val="000000" w:themeColor="text1"/>
          <w:sz w:val="22"/>
          <w:szCs w:val="22"/>
          <w:lang w:eastAsia="zh-CN"/>
        </w:rPr>
        <w:t xml:space="preserve">A sample petition form is also available there.  </w:t>
      </w:r>
      <w:r w:rsidRPr="00D64712">
        <w:rPr>
          <w:rFonts w:cs="Calibri"/>
          <w:color w:val="000000" w:themeColor="text1"/>
          <w:sz w:val="22"/>
          <w:szCs w:val="22"/>
          <w:lang w:eastAsia="zh-CN"/>
        </w:rPr>
        <w:t>Your petition must tell the factual reasons why you want the review and concisely tell the solution you want. You must submit your petition within 30 calendar days of the date you receive this written decision. Send your petition with a copy of this written decision to:</w:t>
      </w:r>
    </w:p>
    <w:p w14:paraId="32C3F8BE" w14:textId="77777777" w:rsidR="00D64712" w:rsidRPr="00D64712" w:rsidRDefault="00D64712" w:rsidP="00D64712">
      <w:pPr>
        <w:widowControl w:val="0"/>
        <w:autoSpaceDE w:val="0"/>
        <w:autoSpaceDN w:val="0"/>
        <w:adjustRightInd w:val="0"/>
        <w:rPr>
          <w:rFonts w:cs="Calibri"/>
          <w:color w:val="000000" w:themeColor="text1"/>
          <w:lang w:eastAsia="zh-CN"/>
        </w:rPr>
      </w:pPr>
      <w:r w:rsidRPr="00D64712">
        <w:rPr>
          <w:rFonts w:cs="Calibri"/>
          <w:color w:val="000000" w:themeColor="text1"/>
          <w:sz w:val="22"/>
          <w:szCs w:val="22"/>
          <w:lang w:eastAsia="zh-CN"/>
        </w:rPr>
        <w:t> </w:t>
      </w:r>
    </w:p>
    <w:p w14:paraId="232A57C2" w14:textId="77777777" w:rsidR="00D64712" w:rsidRPr="00D64712" w:rsidRDefault="00D64712" w:rsidP="00D64712">
      <w:pPr>
        <w:widowControl w:val="0"/>
        <w:autoSpaceDE w:val="0"/>
        <w:autoSpaceDN w:val="0"/>
        <w:adjustRightInd w:val="0"/>
        <w:jc w:val="center"/>
        <w:rPr>
          <w:rFonts w:cs="Calibri"/>
          <w:color w:val="000000" w:themeColor="text1"/>
          <w:lang w:eastAsia="zh-CN"/>
        </w:rPr>
      </w:pPr>
      <w:r w:rsidRPr="00D64712">
        <w:rPr>
          <w:rFonts w:cs="Calibri"/>
          <w:color w:val="000000" w:themeColor="text1"/>
          <w:sz w:val="22"/>
          <w:szCs w:val="22"/>
          <w:lang w:eastAsia="zh-CN"/>
        </w:rPr>
        <w:t>Impartial Hearing Coordinator</w:t>
      </w:r>
    </w:p>
    <w:p w14:paraId="2A7572F0" w14:textId="77777777" w:rsidR="00D64712" w:rsidRPr="00D64712" w:rsidRDefault="00D64712" w:rsidP="00D64712">
      <w:pPr>
        <w:widowControl w:val="0"/>
        <w:autoSpaceDE w:val="0"/>
        <w:autoSpaceDN w:val="0"/>
        <w:adjustRightInd w:val="0"/>
        <w:jc w:val="center"/>
        <w:rPr>
          <w:rFonts w:cs="Calibri"/>
          <w:color w:val="000000" w:themeColor="text1"/>
          <w:lang w:eastAsia="zh-CN"/>
        </w:rPr>
      </w:pPr>
      <w:r w:rsidRPr="00D64712">
        <w:rPr>
          <w:rFonts w:cs="Calibri"/>
          <w:color w:val="000000" w:themeColor="text1"/>
          <w:sz w:val="22"/>
          <w:szCs w:val="22"/>
          <w:lang w:eastAsia="zh-CN"/>
        </w:rPr>
        <w:t>Nebraska VR</w:t>
      </w:r>
    </w:p>
    <w:p w14:paraId="76C72345" w14:textId="77777777" w:rsidR="00D64712" w:rsidRPr="00D64712" w:rsidRDefault="00D64712" w:rsidP="00D64712">
      <w:pPr>
        <w:widowControl w:val="0"/>
        <w:autoSpaceDE w:val="0"/>
        <w:autoSpaceDN w:val="0"/>
        <w:adjustRightInd w:val="0"/>
        <w:jc w:val="center"/>
        <w:rPr>
          <w:rFonts w:cs="Calibri"/>
          <w:color w:val="000000" w:themeColor="text1"/>
          <w:lang w:eastAsia="zh-CN"/>
        </w:rPr>
      </w:pPr>
      <w:r w:rsidRPr="00D64712">
        <w:rPr>
          <w:rFonts w:cs="Calibri"/>
          <w:color w:val="000000" w:themeColor="text1"/>
          <w:sz w:val="22"/>
          <w:szCs w:val="22"/>
          <w:lang w:eastAsia="zh-CN"/>
        </w:rPr>
        <w:t>PO Box 94987</w:t>
      </w:r>
    </w:p>
    <w:p w14:paraId="50A11636" w14:textId="77777777" w:rsidR="00D64712" w:rsidRPr="00D64712" w:rsidRDefault="00D64712" w:rsidP="00D64712">
      <w:pPr>
        <w:jc w:val="center"/>
        <w:rPr>
          <w:b/>
          <w:color w:val="000000" w:themeColor="text1"/>
          <w:sz w:val="22"/>
        </w:rPr>
      </w:pPr>
      <w:r w:rsidRPr="00D64712">
        <w:rPr>
          <w:rFonts w:cs="Calibri"/>
          <w:color w:val="000000" w:themeColor="text1"/>
          <w:sz w:val="22"/>
          <w:szCs w:val="22"/>
          <w:lang w:eastAsia="zh-CN"/>
        </w:rPr>
        <w:t>Lincoln, NE 68509</w:t>
      </w:r>
    </w:p>
    <w:p w14:paraId="4EDDF11B"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 </w:t>
      </w:r>
    </w:p>
    <w:p w14:paraId="33776A55" w14:textId="060C1DD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Congratulations again and thank you for your time.</w:t>
      </w:r>
      <w:r w:rsidR="00EC749D">
        <w:rPr>
          <w:rFonts w:ascii="Calibri" w:hAnsi="Calibri" w:cs="Times New Roman"/>
          <w:color w:val="000000"/>
          <w:sz w:val="22"/>
          <w:szCs w:val="22"/>
        </w:rPr>
        <w:t xml:space="preserve">  If you have questions about this letter, you may </w:t>
      </w:r>
      <w:proofErr w:type="gramStart"/>
      <w:r w:rsidR="00EC749D">
        <w:rPr>
          <w:rFonts w:ascii="Calibri" w:hAnsi="Calibri" w:cs="Times New Roman"/>
          <w:color w:val="000000"/>
          <w:sz w:val="22"/>
          <w:szCs w:val="22"/>
        </w:rPr>
        <w:t>call  your</w:t>
      </w:r>
      <w:proofErr w:type="gramEnd"/>
      <w:r w:rsidR="00EC749D">
        <w:rPr>
          <w:rFonts w:ascii="Calibri" w:hAnsi="Calibri" w:cs="Times New Roman"/>
          <w:color w:val="000000"/>
          <w:sz w:val="22"/>
          <w:szCs w:val="22"/>
        </w:rPr>
        <w:t xml:space="preserve"> VR Specialist at:   </w:t>
      </w:r>
    </w:p>
    <w:p w14:paraId="07370A56"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 </w:t>
      </w:r>
    </w:p>
    <w:p w14:paraId="65943558" w14:textId="77777777" w:rsidR="00D64712" w:rsidRDefault="00D64712" w:rsidP="00D64712">
      <w:pPr>
        <w:rPr>
          <w:rFonts w:ascii="Calibri" w:hAnsi="Calibri" w:cs="Times New Roman"/>
          <w:color w:val="000000"/>
          <w:sz w:val="22"/>
          <w:szCs w:val="22"/>
        </w:rPr>
      </w:pPr>
      <w:r w:rsidRPr="00D64712">
        <w:rPr>
          <w:rFonts w:ascii="Calibri" w:hAnsi="Calibri" w:cs="Times New Roman"/>
          <w:color w:val="000000"/>
          <w:sz w:val="22"/>
          <w:szCs w:val="22"/>
        </w:rPr>
        <w:t>Sincerely,</w:t>
      </w:r>
    </w:p>
    <w:p w14:paraId="01CF6257" w14:textId="77777777" w:rsidR="00D64712" w:rsidRDefault="00D64712" w:rsidP="00D64712">
      <w:pPr>
        <w:rPr>
          <w:rFonts w:ascii="Calibri" w:hAnsi="Calibri" w:cs="Times New Roman"/>
          <w:color w:val="000000"/>
          <w:sz w:val="22"/>
          <w:szCs w:val="22"/>
        </w:rPr>
      </w:pPr>
    </w:p>
    <w:p w14:paraId="73308B99" w14:textId="1FC401A2" w:rsidR="00FD7264" w:rsidRDefault="00D64712" w:rsidP="00D64712">
      <w:pPr>
        <w:rPr>
          <w:sz w:val="22"/>
        </w:rPr>
      </w:pPr>
      <w:r w:rsidRPr="004145BE">
        <w:rPr>
          <w:sz w:val="22"/>
        </w:rPr>
        <w:t>&lt;&lt; name&gt;&gt;</w:t>
      </w:r>
    </w:p>
    <w:p w14:paraId="699FFE12" w14:textId="2A935213" w:rsidR="00D64712" w:rsidRPr="00D64712" w:rsidRDefault="00FD7264" w:rsidP="00D64712">
      <w:pPr>
        <w:rPr>
          <w:rFonts w:ascii="Calibri" w:hAnsi="Calibri" w:cs="Times New Roman"/>
          <w:color w:val="000000"/>
        </w:rPr>
      </w:pPr>
      <w:r>
        <w:rPr>
          <w:sz w:val="22"/>
        </w:rPr>
        <w:t xml:space="preserve">cc Guardian, SC </w:t>
      </w:r>
    </w:p>
    <w:p w14:paraId="39E2E04E"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 </w:t>
      </w:r>
    </w:p>
    <w:p w14:paraId="4FC3F0D8" w14:textId="77777777" w:rsidR="009F13BC" w:rsidRDefault="009F13BC"/>
    <w:sectPr w:rsidR="009F13BC" w:rsidSect="00F64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12"/>
    <w:rsid w:val="00042841"/>
    <w:rsid w:val="000A34C1"/>
    <w:rsid w:val="00155515"/>
    <w:rsid w:val="00180C87"/>
    <w:rsid w:val="00616770"/>
    <w:rsid w:val="00684DFC"/>
    <w:rsid w:val="007444B8"/>
    <w:rsid w:val="008963C2"/>
    <w:rsid w:val="009D42A8"/>
    <w:rsid w:val="009F13BC"/>
    <w:rsid w:val="00A454F4"/>
    <w:rsid w:val="00B52DC2"/>
    <w:rsid w:val="00C8436C"/>
    <w:rsid w:val="00D64712"/>
    <w:rsid w:val="00D93202"/>
    <w:rsid w:val="00E14E12"/>
    <w:rsid w:val="00E4439E"/>
    <w:rsid w:val="00EC749D"/>
    <w:rsid w:val="00F64036"/>
    <w:rsid w:val="00FD726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4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4712"/>
  </w:style>
  <w:style w:type="character" w:styleId="CommentReference">
    <w:name w:val="annotation reference"/>
    <w:basedOn w:val="DefaultParagraphFont"/>
    <w:uiPriority w:val="99"/>
    <w:semiHidden/>
    <w:unhideWhenUsed/>
    <w:rsid w:val="00FD7264"/>
    <w:rPr>
      <w:sz w:val="18"/>
      <w:szCs w:val="18"/>
    </w:rPr>
  </w:style>
  <w:style w:type="paragraph" w:styleId="CommentText">
    <w:name w:val="annotation text"/>
    <w:basedOn w:val="Normal"/>
    <w:link w:val="CommentTextChar"/>
    <w:uiPriority w:val="99"/>
    <w:semiHidden/>
    <w:unhideWhenUsed/>
    <w:rsid w:val="00FD7264"/>
  </w:style>
  <w:style w:type="character" w:customStyle="1" w:styleId="CommentTextChar">
    <w:name w:val="Comment Text Char"/>
    <w:basedOn w:val="DefaultParagraphFont"/>
    <w:link w:val="CommentText"/>
    <w:uiPriority w:val="99"/>
    <w:semiHidden/>
    <w:rsid w:val="00FD7264"/>
  </w:style>
  <w:style w:type="paragraph" w:styleId="CommentSubject">
    <w:name w:val="annotation subject"/>
    <w:basedOn w:val="CommentText"/>
    <w:next w:val="CommentText"/>
    <w:link w:val="CommentSubjectChar"/>
    <w:uiPriority w:val="99"/>
    <w:semiHidden/>
    <w:unhideWhenUsed/>
    <w:rsid w:val="00FD7264"/>
    <w:rPr>
      <w:b/>
      <w:bCs/>
      <w:sz w:val="20"/>
      <w:szCs w:val="20"/>
    </w:rPr>
  </w:style>
  <w:style w:type="character" w:customStyle="1" w:styleId="CommentSubjectChar">
    <w:name w:val="Comment Subject Char"/>
    <w:basedOn w:val="CommentTextChar"/>
    <w:link w:val="CommentSubject"/>
    <w:uiPriority w:val="99"/>
    <w:semiHidden/>
    <w:rsid w:val="00FD7264"/>
    <w:rPr>
      <w:b/>
      <w:bCs/>
      <w:sz w:val="20"/>
      <w:szCs w:val="20"/>
    </w:rPr>
  </w:style>
  <w:style w:type="paragraph" w:styleId="BalloonText">
    <w:name w:val="Balloon Text"/>
    <w:basedOn w:val="Normal"/>
    <w:link w:val="BalloonTextChar"/>
    <w:uiPriority w:val="99"/>
    <w:semiHidden/>
    <w:unhideWhenUsed/>
    <w:rsid w:val="00FD72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726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848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ap@nebraska.gov" TargetMode="External"/><Relationship Id="rId5" Type="http://schemas.openxmlformats.org/officeDocument/2006/relationships/hyperlink" Target="http://www.education.ne.gov/Legal/webrulespdf/RULE71.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2094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Rasmussen</dc:creator>
  <cp:keywords/>
  <dc:description/>
  <cp:lastModifiedBy>Carla Lasley</cp:lastModifiedBy>
  <cp:revision>3</cp:revision>
  <dcterms:created xsi:type="dcterms:W3CDTF">2017-12-19T21:05:00Z</dcterms:created>
  <dcterms:modified xsi:type="dcterms:W3CDTF">2017-12-19T21:07:00Z</dcterms:modified>
</cp:coreProperties>
</file>